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2" w:rsidRDefault="00434172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434172" w:rsidRDefault="00434172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образования </w:t>
      </w:r>
    </w:p>
    <w:p w:rsidR="00434172" w:rsidRDefault="00434172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</w:p>
    <w:p w:rsidR="00434172" w:rsidRDefault="00241EAD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5C5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27.11.2014 № 5995</w:t>
      </w:r>
    </w:p>
    <w:p w:rsidR="00241EAD" w:rsidRDefault="00241EAD" w:rsidP="00241EAD">
      <w:pPr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408" w:rsidRDefault="004C3408" w:rsidP="00241EAD">
      <w:pPr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EAD" w:rsidRDefault="00241EAD" w:rsidP="00B563D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1EAD"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Информация о внесении в трудовые книжки педагогических работников записей об установлении квалификационных категорий</w:t>
      </w:r>
    </w:p>
    <w:p w:rsidR="00B563D5" w:rsidRDefault="00B563D5" w:rsidP="00B563D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C3408" w:rsidRPr="00241EAD" w:rsidRDefault="004C3408" w:rsidP="00B563D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1EAD" w:rsidRDefault="00241EAD" w:rsidP="00B563D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29F2">
        <w:rPr>
          <w:rFonts w:ascii="Times New Roman" w:eastAsia="Times New Roman" w:hAnsi="Times New Roman"/>
          <w:sz w:val="28"/>
          <w:szCs w:val="24"/>
          <w:lang w:eastAsia="ru-RU"/>
        </w:rPr>
        <w:t>Аттестационная комиссия Департамента образования Ивановской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- Департамент)</w:t>
      </w:r>
      <w:r w:rsidRPr="003929F2">
        <w:rPr>
          <w:rFonts w:ascii="Times New Roman" w:eastAsia="Times New Roman" w:hAnsi="Times New Roman"/>
          <w:sz w:val="28"/>
          <w:szCs w:val="24"/>
          <w:lang w:eastAsia="ru-RU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-  аттестационная комиссия), сообщает, что в соответствии с</w:t>
      </w:r>
      <w:r w:rsidRPr="00E503AD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07.03.2014 № 276,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также</w:t>
      </w:r>
      <w:r w:rsidRPr="00E503AD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административным регламентом предоставления государственной услуги «Обеспечение проведения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квалификационной категории», утвержденным приказом Департамента образования Ивановской области от 28.08.2014 № 1303-о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E503AD">
        <w:rPr>
          <w:rFonts w:ascii="Times New Roman" w:eastAsia="Times New Roman" w:hAnsi="Times New Roman"/>
          <w:b/>
          <w:sz w:val="28"/>
          <w:szCs w:val="24"/>
          <w:lang w:eastAsia="ru-RU"/>
        </w:rPr>
        <w:t>аттестационные листы и выписки из приказов Департамента об установлении педагогическим работникам квалификационных категорий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автономным учреждением «Институт развития образования Ивановской области» с 01.11.2014 не выдаются.</w:t>
      </w:r>
    </w:p>
    <w:p w:rsidR="00B563D5" w:rsidRDefault="00B563D5" w:rsidP="00B563D5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Работодатель в соответствии с пунктом 3.1 Инструкции по заполнению трудовых книжек (приложение № 1 к постановлению Минтруда России от</w:t>
      </w:r>
      <w:r w:rsidR="004C3408">
        <w:rPr>
          <w:rFonts w:ascii="Times New Roman" w:eastAsia="Times New Roman" w:hAnsi="Times New Roman"/>
          <w:sz w:val="28"/>
          <w:szCs w:val="24"/>
          <w:lang w:eastAsia="ru-RU"/>
        </w:rPr>
        <w:t xml:space="preserve"> 10.10.2003 № 69 «Об утверждении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инструкции по заполнению трудовых книжек») вносит в трудовую книжку педагогического работника запись об установлении ему первой (высшей) квалификационной категории.</w:t>
      </w:r>
    </w:p>
    <w:p w:rsidR="00B563D5" w:rsidRDefault="00B563D5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Указанная запись вносится на основании приказов Департамента, которые регулярно размещаются на официальном сайте Департамента в разделе «Деятельность» - «Аттестация педагогических работников».</w:t>
      </w:r>
    </w:p>
    <w:p w:rsidR="004C3408" w:rsidRDefault="004C3408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408" w:rsidRDefault="004C3408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408" w:rsidRDefault="004C3408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408" w:rsidRDefault="004C3408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EAD" w:rsidRDefault="00241EAD" w:rsidP="00B563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Пример записи в трудовой книжке:</w:t>
      </w:r>
    </w:p>
    <w:tbl>
      <w:tblPr>
        <w:tblW w:w="10055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992"/>
        <w:gridCol w:w="770"/>
        <w:gridCol w:w="931"/>
        <w:gridCol w:w="3685"/>
        <w:gridCol w:w="2694"/>
      </w:tblGrid>
      <w:tr w:rsidR="00241EAD" w:rsidRPr="00FC7D6A" w:rsidTr="00FC6089">
        <w:trPr>
          <w:trHeight w:val="800"/>
          <w:tblCellSpacing w:w="5" w:type="nil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приеме на работу,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переводе на другую постоянную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работу, квалификации,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увольнении (с указанием  причин и ссылкой на статью,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закона)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дата</w:t>
            </w:r>
          </w:p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номер документа,</w:t>
            </w:r>
          </w:p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</w:t>
            </w:r>
          </w:p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 внесена</w:t>
            </w:r>
          </w:p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</w:t>
            </w:r>
          </w:p>
        </w:tc>
      </w:tr>
      <w:tr w:rsidR="00241EAD" w:rsidRPr="00FC7D6A" w:rsidTr="00FC6089">
        <w:trPr>
          <w:trHeight w:val="400"/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EAD" w:rsidRPr="00FC7D6A" w:rsidTr="00FC6089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     </w:t>
            </w:r>
          </w:p>
        </w:tc>
      </w:tr>
      <w:tr w:rsidR="00241EAD" w:rsidRPr="00FC7D6A" w:rsidTr="00FC6089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31.10.2014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установлена первая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241EAD" w:rsidRPr="00FC7D6A" w:rsidTr="00FC6089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41EAD" w:rsidRPr="00FC7D6A" w:rsidTr="00FC6089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должности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EAD" w:rsidRPr="00FC7D6A" w:rsidRDefault="00241EAD" w:rsidP="00FC6089">
            <w:pPr>
              <w:widowControl w:val="0"/>
              <w:autoSpaceDE w:val="0"/>
              <w:autoSpaceDN w:val="0"/>
              <w:adjustRightInd w:val="0"/>
              <w:spacing w:after="0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05.11.2014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1654-о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241EAD" w:rsidRDefault="00241EAD" w:rsidP="004C3408">
      <w:pPr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EAD" w:rsidRDefault="00241EAD" w:rsidP="00241EAD">
      <w:pPr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где 31.10.2014 – дата принятия аттестационной комиссией</w:t>
      </w:r>
      <w:r w:rsidRPr="007B3F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решения об установлении квалификационной категории данному работнику.</w:t>
      </w:r>
    </w:p>
    <w:p w:rsidR="00241EAD" w:rsidRDefault="00241EAD" w:rsidP="00241EAD">
      <w:pPr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случае, если проводилась</w:t>
      </w:r>
      <w:r w:rsidRPr="00F773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аттестация педагогических работников, которые замещают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записи об установлении педагогическому работнику квалификационной категории по конкретной должности должна предшествовать запись о приёме его на работу в данной должности. Данные записи вносятся в трудовую книжку по желанию педагогического работника.</w:t>
      </w:r>
    </w:p>
    <w:p w:rsidR="00241EAD" w:rsidRDefault="00241EAD" w:rsidP="00241EAD">
      <w:pPr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Кроме того, Департамент образования Ивановской области рекомендует руководителям организаций, осуществляющих образовательную деятельность, самостоятельно оформлять выписки из приказов Департамента (образец прилагается), размещенных на официальном сайте, о присвоении квалификационных категорий, заверять их подписью руководителя и печатью организации и хранить в личном деле педагогического работника. Указанная выписка не является документом, но может служить дополнительным средством сохранения информации о педагогическом работнике.</w:t>
      </w:r>
    </w:p>
    <w:p w:rsidR="00241EAD" w:rsidRPr="00EE528A" w:rsidRDefault="00241EAD" w:rsidP="00241EAD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AD" w:rsidRPr="00EE528A" w:rsidRDefault="00241EAD" w:rsidP="00241EAD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AD" w:rsidRDefault="00241EAD" w:rsidP="00241EAD">
      <w:pPr>
        <w:pStyle w:val="a5"/>
        <w:spacing w:line="240" w:lineRule="auto"/>
        <w:ind w:firstLine="708"/>
        <w:rPr>
          <w:color w:val="000000"/>
          <w:szCs w:val="28"/>
        </w:rPr>
      </w:pPr>
    </w:p>
    <w:p w:rsidR="00241EAD" w:rsidRDefault="00241E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172" w:rsidRDefault="00434172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D" w:rsidRDefault="00241E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D13" w:rsidRPr="00476982" w:rsidRDefault="00180D2F" w:rsidP="00425D1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698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ВЫПИСКА </w:t>
      </w:r>
    </w:p>
    <w:p w:rsidR="00425D13" w:rsidRPr="00434172" w:rsidRDefault="00425D13" w:rsidP="0042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DDFD8" wp14:editId="5FF1225B">
            <wp:extent cx="1233170" cy="914400"/>
            <wp:effectExtent l="0" t="0" r="5080" b="0"/>
            <wp:docPr id="1" name="Рисунок 1" descr="Описание: 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13" w:rsidRPr="00434172" w:rsidRDefault="00425D13" w:rsidP="00425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ДЕПАРТАМЕНТ ОБРАЗОВАНИЯ ИВАНОВСКОЙ ОБЛАСТИ</w:t>
      </w: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25D13" w:rsidRPr="00434172" w:rsidRDefault="007F700A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05.11.2014</w:t>
      </w:r>
      <w:r w:rsidRPr="00FC7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1654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3" w:rsidRPr="00434172" w:rsidRDefault="00425D13" w:rsidP="00425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3" w:rsidRPr="00434172" w:rsidRDefault="00425D13" w:rsidP="0042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высшей и первой квалификационных категорий</w:t>
      </w:r>
    </w:p>
    <w:p w:rsidR="00425D13" w:rsidRPr="00434172" w:rsidRDefault="00425D13" w:rsidP="0042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работникам, имеющим почетное звание, являющимся победителями и финалистами областного и муниципального конкурсов</w:t>
      </w:r>
    </w:p>
    <w:p w:rsidR="00425D13" w:rsidRPr="00434172" w:rsidRDefault="00425D13" w:rsidP="00425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3" w:rsidRPr="00434172" w:rsidRDefault="00425D13" w:rsidP="00425D1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4.6.8 и 4.6.9 Соглашения Департамента образования Ивановской области и Ивановской областной организации профсоюза работников образования и науки Российской Федерации от 05 декабря 2012 года по защите трудовых, социально-экономических прав работников образования и обучающихся в учреждениях профессионального образования Ивановской области на 2013 – 2015 гг. (далее – Соглашение), пунктом 6 приказа Департамента образования Ивановской области от 17.04.2013 № 557-о/а и на основании  решения аттестационной комиссии Департамента образования Ивановской области по аттестации педагогических работников государственных, муниципальных и частных организаций, осуществляющих обр</w:t>
      </w:r>
      <w:r w:rsidR="007F7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азовательную деятельность, от 31.10.2014 г. (протокол № 20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5D13" w:rsidRPr="00434172" w:rsidRDefault="00425D13" w:rsidP="00425D1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3" w:rsidRPr="00434172" w:rsidRDefault="00425D13" w:rsidP="00425D1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25D13" w:rsidRPr="00434172" w:rsidRDefault="00434172" w:rsidP="006F251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4.6.8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</w:t>
      </w:r>
      <w:r w:rsidR="00476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 </w:t>
      </w:r>
      <w:r w:rsidR="006F2519"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Волковой</w:t>
      </w:r>
      <w:r w:rsidR="00425D13"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Галине </w:t>
      </w:r>
      <w:r w:rsidR="006F2519"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Петровне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начальных классов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 </w:t>
      </w:r>
      <w:proofErr w:type="spellStart"/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Вичуга</w:t>
      </w:r>
      <w:r w:rsidR="00425D13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почетное звание «Заслуженный учитель Российской Федерации».</w:t>
      </w:r>
    </w:p>
    <w:p w:rsidR="001020AA" w:rsidRPr="00434172" w:rsidRDefault="001020AA" w:rsidP="00D2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3" w:rsidRPr="00434172" w:rsidRDefault="00180D2F" w:rsidP="00D21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1F30" w:rsidRPr="00434172" w:rsidRDefault="00D21F30" w:rsidP="00D21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Департамента образования </w:t>
      </w:r>
    </w:p>
    <w:p w:rsidR="00D21F30" w:rsidRPr="00434172" w:rsidRDefault="00D21F30" w:rsidP="00D21F3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О.Г. Антонова</w:t>
      </w:r>
    </w:p>
    <w:p w:rsidR="00D21F30" w:rsidRPr="006F2519" w:rsidRDefault="00D21F30" w:rsidP="00425D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AA" w:rsidRPr="001020AA" w:rsidRDefault="001020AA" w:rsidP="00102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верна.</w:t>
      </w:r>
    </w:p>
    <w:p w:rsidR="00425D13" w:rsidRDefault="001020AA" w:rsidP="001020AA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_____________       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1020AA" w:rsidRPr="001020AA" w:rsidRDefault="001020AA" w:rsidP="001020AA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организации)                                   (подпись)</w:t>
      </w:r>
    </w:p>
    <w:p w:rsidR="00434172" w:rsidRDefault="004341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D13" w:rsidRPr="00476982" w:rsidRDefault="00180D2F" w:rsidP="001020A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698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ВЫПИСКА </w:t>
      </w:r>
    </w:p>
    <w:p w:rsidR="00425D13" w:rsidRPr="001020AA" w:rsidRDefault="00425D13" w:rsidP="0010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517F6" wp14:editId="601503D1">
            <wp:extent cx="1238250" cy="914400"/>
            <wp:effectExtent l="0" t="0" r="0" b="0"/>
            <wp:docPr id="2" name="Рисунок 2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13" w:rsidRPr="001020AA" w:rsidRDefault="00425D13" w:rsidP="00102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ДЕПАРТАМЕНТ ОБРАЗОВАНИЯ ИВАНОВСКОЙ ОБЛАСТИ</w:t>
      </w:r>
    </w:p>
    <w:p w:rsidR="00425D13" w:rsidRPr="001020AA" w:rsidRDefault="00425D13" w:rsidP="00102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</w:p>
    <w:p w:rsidR="00425D13" w:rsidRPr="001020AA" w:rsidRDefault="00425D13" w:rsidP="00102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F700A" w:rsidRPr="00434172" w:rsidRDefault="007F700A" w:rsidP="007F7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05.11.2014</w:t>
      </w:r>
      <w:r w:rsidRPr="00FC7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7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1654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425D13" w:rsidRPr="001020AA" w:rsidRDefault="00425D13" w:rsidP="00102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425D13" w:rsidRPr="001020AA" w:rsidRDefault="00425D13" w:rsidP="001020AA">
      <w:pPr>
        <w:tabs>
          <w:tab w:val="left" w:pos="10348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высшей, первой квалификационных категорий 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педагогическим работникам, аттестованным в октябре 2014 года 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49 Федерального закона от 29.12.2012 № 273-ФЗ «Об образовании в Российской Федерации»,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07.03.2014 г. № 276, и административным регламентом предоставления государственной услуги «Обеспечение проведения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квалификационной категории», утвержденным приказом Департамента образования Ивановской области от 20.08.2013 № 1104-о, на основании решения аттестационной комиссии Департамента образования Ивановской области по аттестации педагогических работников государственных, муниципальных и частных организаций, осуществляющих образовательную деятельность, от </w:t>
      </w:r>
      <w:r w:rsidR="007F700A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31.10.2014 г. (протокол № 20</w:t>
      </w:r>
      <w:r w:rsidR="007F700A"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высшую квалификационную категорию педагогическим работникам государственных и муниципальных организаций, осуществляющих образовательную деятельность (приложение 1).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приказу 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образования</w:t>
      </w:r>
    </w:p>
    <w:p w:rsidR="00425D13" w:rsidRPr="001020AA" w:rsidRDefault="00425D13" w:rsidP="001020AA">
      <w:pPr>
        <w:autoSpaceDE w:val="0"/>
        <w:autoSpaceDN w:val="0"/>
        <w:adjustRightInd w:val="0"/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</w:t>
      </w:r>
    </w:p>
    <w:p w:rsidR="00425D13" w:rsidRPr="001020AA" w:rsidRDefault="002A6D1A" w:rsidP="001020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>от 05.11.2014 № 1654</w:t>
      </w:r>
      <w:r w:rsidR="00425D13" w:rsidRPr="001020AA"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>-о</w:t>
      </w:r>
    </w:p>
    <w:p w:rsidR="00425D13" w:rsidRPr="001020AA" w:rsidRDefault="00425D13" w:rsidP="00102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3" w:rsidRPr="001020AA" w:rsidRDefault="00425D13" w:rsidP="0010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квалификационная категория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268"/>
        <w:gridCol w:w="2976"/>
        <w:gridCol w:w="1560"/>
      </w:tblGrid>
      <w:tr w:rsidR="00425D13" w:rsidRPr="001020AA" w:rsidTr="00AB7AB2">
        <w:trPr>
          <w:trHeight w:val="231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13" w:rsidRPr="001020AA" w:rsidRDefault="002F7B00" w:rsidP="0010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 w:rsidRPr="001020AA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Педагогические работники учреждений физкультуры и спорта</w:t>
            </w:r>
          </w:p>
        </w:tc>
      </w:tr>
      <w:tr w:rsidR="00425D13" w:rsidRPr="001020AA" w:rsidTr="00AB7AB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Город (</w:t>
            </w:r>
            <w:proofErr w:type="spellStart"/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муниципаль-ный</w:t>
            </w:r>
            <w:proofErr w:type="spellEnd"/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район)</w:t>
            </w:r>
          </w:p>
        </w:tc>
      </w:tr>
      <w:tr w:rsidR="00425D13" w:rsidRPr="001020AA" w:rsidTr="00AB7AB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Микхельевна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-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ДОД СДЮШОР № 8 «Спартак»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3" w:rsidRPr="001020AA" w:rsidRDefault="00425D13" w:rsidP="0010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Иваново</w:t>
            </w:r>
          </w:p>
        </w:tc>
      </w:tr>
    </w:tbl>
    <w:p w:rsidR="00425D13" w:rsidRPr="001020AA" w:rsidRDefault="00425D13" w:rsidP="0010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A" w:rsidRPr="001020AA" w:rsidRDefault="00180D2F" w:rsidP="00102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20AA" w:rsidRPr="001020AA" w:rsidRDefault="001020AA" w:rsidP="00102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Департамента образования </w:t>
      </w:r>
    </w:p>
    <w:p w:rsidR="001020AA" w:rsidRPr="001020AA" w:rsidRDefault="001020AA" w:rsidP="001020AA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О.Г. Антонова</w:t>
      </w:r>
    </w:p>
    <w:p w:rsidR="001020AA" w:rsidRPr="001020AA" w:rsidRDefault="001020AA" w:rsidP="0010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A" w:rsidRPr="001020AA" w:rsidRDefault="001020AA" w:rsidP="0010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верна.</w:t>
      </w:r>
    </w:p>
    <w:p w:rsidR="001020AA" w:rsidRDefault="001020AA" w:rsidP="001020AA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_____________       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1020AA" w:rsidRPr="001020AA" w:rsidRDefault="001020AA" w:rsidP="001020AA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организации)                                   (подпись)</w:t>
      </w:r>
    </w:p>
    <w:sectPr w:rsidR="001020AA" w:rsidRPr="001020AA" w:rsidSect="0047698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2E"/>
    <w:multiLevelType w:val="hybridMultilevel"/>
    <w:tmpl w:val="4882F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3"/>
    <w:rsid w:val="001020AA"/>
    <w:rsid w:val="00180D2F"/>
    <w:rsid w:val="001B09D9"/>
    <w:rsid w:val="00241EAD"/>
    <w:rsid w:val="002A6D1A"/>
    <w:rsid w:val="002F7B00"/>
    <w:rsid w:val="00425D13"/>
    <w:rsid w:val="00434172"/>
    <w:rsid w:val="00442561"/>
    <w:rsid w:val="00476982"/>
    <w:rsid w:val="004C3408"/>
    <w:rsid w:val="006F2519"/>
    <w:rsid w:val="007F700A"/>
    <w:rsid w:val="008145C5"/>
    <w:rsid w:val="00B563D5"/>
    <w:rsid w:val="00CA3937"/>
    <w:rsid w:val="00D21F30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EB0A-C244-4F9E-A44F-08D23DC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13"/>
    <w:rPr>
      <w:rFonts w:ascii="Tahoma" w:hAnsi="Tahoma" w:cs="Tahoma"/>
      <w:sz w:val="16"/>
      <w:szCs w:val="16"/>
    </w:rPr>
  </w:style>
  <w:style w:type="paragraph" w:customStyle="1" w:styleId="a5">
    <w:name w:val="МОН"/>
    <w:basedOn w:val="a"/>
    <w:link w:val="a6"/>
    <w:rsid w:val="00241EA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МОН Знак"/>
    <w:link w:val="a5"/>
    <w:rsid w:val="00241E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cp:lastPrinted>2014-12-02T11:55:00Z</cp:lastPrinted>
  <dcterms:created xsi:type="dcterms:W3CDTF">2020-09-09T07:09:00Z</dcterms:created>
  <dcterms:modified xsi:type="dcterms:W3CDTF">2020-09-09T07:09:00Z</dcterms:modified>
</cp:coreProperties>
</file>