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384" w:rsidRPr="009B5872" w:rsidRDefault="00F94384" w:rsidP="009B5872">
      <w:pPr>
        <w:pStyle w:val="a3"/>
        <w:tabs>
          <w:tab w:val="left" w:pos="27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EA46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B310AB7" wp14:editId="237519A0">
            <wp:simplePos x="0" y="0"/>
            <wp:positionH relativeFrom="margin">
              <wp:posOffset>1916265</wp:posOffset>
            </wp:positionH>
            <wp:positionV relativeFrom="margin">
              <wp:posOffset>7951</wp:posOffset>
            </wp:positionV>
            <wp:extent cx="2296160" cy="1581785"/>
            <wp:effectExtent l="0" t="0" r="8890" b="0"/>
            <wp:wrapSquare wrapText="bothSides"/>
            <wp:docPr id="4" name="Рисунок 4" descr="D:\Olga\Downloads\20200922_09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lga\Downloads\20200922_0903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46E3" w:rsidRPr="00EA46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26810B9" wp14:editId="4D5680CB">
            <wp:simplePos x="3498574" y="723569"/>
            <wp:positionH relativeFrom="margin">
              <wp:align>left</wp:align>
            </wp:positionH>
            <wp:positionV relativeFrom="margin">
              <wp:align>top</wp:align>
            </wp:positionV>
            <wp:extent cx="1903489" cy="1574358"/>
            <wp:effectExtent l="0" t="0" r="1905" b="6985"/>
            <wp:wrapSquare wrapText="bothSides"/>
            <wp:docPr id="2" name="Рисунок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89" cy="157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786" w:rsidRPr="009B5872">
        <w:rPr>
          <w:rFonts w:asciiTheme="majorHAnsi" w:hAnsiTheme="majorHAnsi" w:cstheme="majorHAnsi"/>
          <w:b/>
          <w:sz w:val="32"/>
          <w:szCs w:val="32"/>
        </w:rPr>
        <w:t>Цифровая образовательная среда</w:t>
      </w:r>
    </w:p>
    <w:p w:rsidR="00F94384" w:rsidRPr="00E13DEB" w:rsidRDefault="00EB1786" w:rsidP="00E13DEB">
      <w:pPr>
        <w:pStyle w:val="a3"/>
        <w:jc w:val="right"/>
        <w:rPr>
          <w:rFonts w:asciiTheme="majorHAnsi" w:hAnsiTheme="majorHAnsi" w:cstheme="majorHAnsi"/>
          <w:b/>
          <w:sz w:val="32"/>
          <w:szCs w:val="32"/>
        </w:rPr>
      </w:pPr>
      <w:r w:rsidRPr="009B5872">
        <w:rPr>
          <w:rFonts w:asciiTheme="majorHAnsi" w:hAnsiTheme="majorHAnsi" w:cstheme="majorHAnsi"/>
          <w:b/>
          <w:sz w:val="32"/>
          <w:szCs w:val="32"/>
        </w:rPr>
        <w:t xml:space="preserve"> в </w:t>
      </w:r>
      <w:proofErr w:type="spellStart"/>
      <w:r w:rsidRPr="009B5872">
        <w:rPr>
          <w:rFonts w:asciiTheme="majorHAnsi" w:hAnsiTheme="majorHAnsi" w:cstheme="majorHAnsi"/>
          <w:b/>
          <w:sz w:val="32"/>
          <w:szCs w:val="32"/>
        </w:rPr>
        <w:t>Нерльской</w:t>
      </w:r>
      <w:proofErr w:type="spellEnd"/>
      <w:r w:rsidRPr="009B5872">
        <w:rPr>
          <w:rFonts w:asciiTheme="majorHAnsi" w:hAnsiTheme="majorHAnsi" w:cstheme="majorHAnsi"/>
          <w:b/>
          <w:sz w:val="32"/>
          <w:szCs w:val="32"/>
        </w:rPr>
        <w:t xml:space="preserve"> школе: что это такое, и что изменилось </w:t>
      </w:r>
    </w:p>
    <w:p w:rsidR="00EB1786" w:rsidRPr="009B5872" w:rsidRDefault="00EB1786" w:rsidP="009B587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1786">
        <w:rPr>
          <w:rFonts w:ascii="Times New Roman" w:hAnsi="Times New Roman" w:cs="Times New Roman"/>
          <w:sz w:val="24"/>
          <w:szCs w:val="24"/>
        </w:rPr>
        <w:t xml:space="preserve">С 1 сентября </w:t>
      </w:r>
      <w:r>
        <w:rPr>
          <w:rFonts w:ascii="Times New Roman" w:hAnsi="Times New Roman" w:cs="Times New Roman"/>
          <w:sz w:val="24"/>
          <w:szCs w:val="24"/>
        </w:rPr>
        <w:t xml:space="preserve">2020 года в 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Нерльск</w:t>
      </w:r>
      <w:r w:rsidR="00067D2D">
        <w:rPr>
          <w:rFonts w:ascii="Times New Roman" w:hAnsi="Times New Roman" w:cs="Times New Roman"/>
          <w:sz w:val="24"/>
          <w:szCs w:val="24"/>
        </w:rPr>
        <w:t>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Тейковского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EB1786">
        <w:rPr>
          <w:rFonts w:ascii="Times New Roman" w:hAnsi="Times New Roman" w:cs="Times New Roman"/>
          <w:sz w:val="24"/>
          <w:szCs w:val="24"/>
        </w:rPr>
        <w:t xml:space="preserve"> внедр</w:t>
      </w:r>
      <w:r w:rsidR="00067D2D">
        <w:rPr>
          <w:rFonts w:ascii="Times New Roman" w:hAnsi="Times New Roman" w:cs="Times New Roman"/>
          <w:sz w:val="24"/>
          <w:szCs w:val="24"/>
        </w:rPr>
        <w:t>яется</w:t>
      </w:r>
      <w:r w:rsidRPr="00EB1786">
        <w:rPr>
          <w:rFonts w:ascii="Times New Roman" w:hAnsi="Times New Roman" w:cs="Times New Roman"/>
          <w:sz w:val="24"/>
          <w:szCs w:val="24"/>
        </w:rPr>
        <w:t xml:space="preserve"> цифров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EB1786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EB1786">
        <w:rPr>
          <w:rFonts w:ascii="Times New Roman" w:hAnsi="Times New Roman" w:cs="Times New Roman"/>
          <w:sz w:val="24"/>
          <w:szCs w:val="24"/>
        </w:rPr>
        <w:t xml:space="preserve"> сред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EB1786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F94384">
        <w:rPr>
          <w:rFonts w:ascii="Times New Roman" w:hAnsi="Times New Roman" w:cs="Times New Roman"/>
          <w:sz w:val="24"/>
          <w:szCs w:val="24"/>
        </w:rPr>
        <w:t>федеральн</w:t>
      </w:r>
      <w:r w:rsidR="00067D2D">
        <w:rPr>
          <w:rFonts w:ascii="Times New Roman" w:hAnsi="Times New Roman" w:cs="Times New Roman"/>
          <w:sz w:val="24"/>
          <w:szCs w:val="24"/>
        </w:rPr>
        <w:t>ого</w:t>
      </w:r>
      <w:r w:rsidR="00F94384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067D2D">
        <w:rPr>
          <w:rFonts w:ascii="Times New Roman" w:hAnsi="Times New Roman" w:cs="Times New Roman"/>
          <w:sz w:val="24"/>
          <w:szCs w:val="24"/>
        </w:rPr>
        <w:t>а</w:t>
      </w:r>
      <w:r w:rsidR="00F94384">
        <w:rPr>
          <w:rFonts w:ascii="Times New Roman" w:hAnsi="Times New Roman" w:cs="Times New Roman"/>
          <w:sz w:val="24"/>
          <w:szCs w:val="24"/>
        </w:rPr>
        <w:t xml:space="preserve"> </w:t>
      </w:r>
      <w:r w:rsidR="00067D2D">
        <w:rPr>
          <w:rFonts w:ascii="Times New Roman" w:hAnsi="Times New Roman" w:cs="Times New Roman"/>
          <w:sz w:val="24"/>
          <w:szCs w:val="24"/>
        </w:rPr>
        <w:t xml:space="preserve">«Цифровая образовательная среда» </w:t>
      </w:r>
      <w:r w:rsidRPr="00EB1786">
        <w:rPr>
          <w:rFonts w:ascii="Times New Roman" w:hAnsi="Times New Roman" w:cs="Times New Roman"/>
          <w:sz w:val="24"/>
          <w:szCs w:val="24"/>
        </w:rPr>
        <w:t>нац</w:t>
      </w:r>
      <w:r w:rsidR="00067D2D">
        <w:rPr>
          <w:rFonts w:ascii="Times New Roman" w:hAnsi="Times New Roman" w:cs="Times New Roman"/>
          <w:sz w:val="24"/>
          <w:szCs w:val="24"/>
        </w:rPr>
        <w:t xml:space="preserve">ионального </w:t>
      </w:r>
      <w:r w:rsidRPr="00EB1786">
        <w:rPr>
          <w:rFonts w:ascii="Times New Roman" w:hAnsi="Times New Roman" w:cs="Times New Roman"/>
          <w:sz w:val="24"/>
          <w:szCs w:val="24"/>
        </w:rPr>
        <w:t>проекта «Образование».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1786">
        <w:rPr>
          <w:rFonts w:ascii="Times New Roman" w:hAnsi="Times New Roman" w:cs="Times New Roman"/>
          <w:sz w:val="24"/>
          <w:szCs w:val="24"/>
        </w:rPr>
        <w:t xml:space="preserve">Создание цифровой образовательной среды </w:t>
      </w:r>
      <w:r>
        <w:rPr>
          <w:rFonts w:ascii="Times New Roman" w:hAnsi="Times New Roman" w:cs="Times New Roman"/>
          <w:sz w:val="24"/>
          <w:szCs w:val="24"/>
        </w:rPr>
        <w:t>позвол</w:t>
      </w:r>
      <w:r w:rsidR="00563692">
        <w:rPr>
          <w:rFonts w:ascii="Times New Roman" w:hAnsi="Times New Roman" w:cs="Times New Roman"/>
          <w:sz w:val="24"/>
          <w:szCs w:val="24"/>
        </w:rPr>
        <w:t xml:space="preserve">яет </w:t>
      </w:r>
      <w:r w:rsidRPr="00EB1786">
        <w:rPr>
          <w:rFonts w:ascii="Times New Roman" w:hAnsi="Times New Roman" w:cs="Times New Roman"/>
          <w:sz w:val="24"/>
          <w:szCs w:val="24"/>
        </w:rPr>
        <w:t>сделать образование более доступным, качественным, а сам процесс его получения - более увлекательным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B1786">
        <w:rPr>
          <w:rFonts w:ascii="Times New Roman" w:hAnsi="Times New Roman" w:cs="Times New Roman"/>
          <w:sz w:val="24"/>
          <w:szCs w:val="24"/>
        </w:rPr>
        <w:t xml:space="preserve"> за счет в</w:t>
      </w:r>
      <w:r w:rsidR="00067D2D">
        <w:rPr>
          <w:rFonts w:ascii="Times New Roman" w:hAnsi="Times New Roman" w:cs="Times New Roman"/>
          <w:sz w:val="24"/>
          <w:szCs w:val="24"/>
        </w:rPr>
        <w:t>недрения современных технологий,</w:t>
      </w:r>
      <w:r w:rsidRPr="00EB1786">
        <w:rPr>
          <w:rFonts w:ascii="Times New Roman" w:hAnsi="Times New Roman" w:cs="Times New Roman"/>
          <w:sz w:val="24"/>
          <w:szCs w:val="24"/>
        </w:rPr>
        <w:t xml:space="preserve"> </w:t>
      </w:r>
      <w:r w:rsidR="00067D2D">
        <w:rPr>
          <w:rFonts w:ascii="Times New Roman" w:hAnsi="Times New Roman" w:cs="Times New Roman"/>
          <w:sz w:val="24"/>
          <w:szCs w:val="24"/>
        </w:rPr>
        <w:t>к</w:t>
      </w:r>
      <w:r w:rsidRPr="00EB1786">
        <w:rPr>
          <w:rFonts w:ascii="Times New Roman" w:hAnsi="Times New Roman" w:cs="Times New Roman"/>
          <w:sz w:val="24"/>
          <w:szCs w:val="24"/>
        </w:rPr>
        <w:t xml:space="preserve"> </w:t>
      </w:r>
      <w:r w:rsidR="00067D2D">
        <w:rPr>
          <w:rFonts w:ascii="Times New Roman" w:hAnsi="Times New Roman" w:cs="Times New Roman"/>
          <w:sz w:val="24"/>
          <w:szCs w:val="24"/>
        </w:rPr>
        <w:t>которым</w:t>
      </w:r>
      <w:r w:rsidRPr="00EB1786">
        <w:rPr>
          <w:rFonts w:ascii="Times New Roman" w:hAnsi="Times New Roman" w:cs="Times New Roman"/>
          <w:sz w:val="24"/>
          <w:szCs w:val="24"/>
        </w:rPr>
        <w:t xml:space="preserve"> относ</w:t>
      </w:r>
      <w:r w:rsidR="00067D2D">
        <w:rPr>
          <w:rFonts w:ascii="Times New Roman" w:hAnsi="Times New Roman" w:cs="Times New Roman"/>
          <w:sz w:val="24"/>
          <w:szCs w:val="24"/>
        </w:rPr>
        <w:t>я</w:t>
      </w:r>
      <w:r w:rsidRPr="00EB1786">
        <w:rPr>
          <w:rFonts w:ascii="Times New Roman" w:hAnsi="Times New Roman" w:cs="Times New Roman"/>
          <w:sz w:val="24"/>
          <w:szCs w:val="24"/>
        </w:rPr>
        <w:t>тся: высокоскоростной интернет, сервисы мгновенного обмена сообщениями и анализа массивов больших данных, а также технологий VR.</w:t>
      </w:r>
      <w:r w:rsidR="00953E53">
        <w:rPr>
          <w:rFonts w:ascii="Times New Roman" w:hAnsi="Times New Roman" w:cs="Times New Roman"/>
          <w:sz w:val="24"/>
          <w:szCs w:val="24"/>
        </w:rPr>
        <w:t xml:space="preserve"> О</w:t>
      </w:r>
      <w:r w:rsidR="00067D2D">
        <w:rPr>
          <w:rFonts w:ascii="Times New Roman" w:hAnsi="Times New Roman" w:cs="Times New Roman"/>
          <w:sz w:val="24"/>
          <w:szCs w:val="24"/>
        </w:rPr>
        <w:t>бъединение онлайн и оф</w:t>
      </w:r>
      <w:r w:rsidRPr="00EB1786">
        <w:rPr>
          <w:rFonts w:ascii="Times New Roman" w:hAnsi="Times New Roman" w:cs="Times New Roman"/>
          <w:sz w:val="24"/>
          <w:szCs w:val="24"/>
        </w:rPr>
        <w:t xml:space="preserve">лайн форматов поможет </w:t>
      </w:r>
      <w:r w:rsidR="00953E53">
        <w:rPr>
          <w:rFonts w:ascii="Times New Roman" w:hAnsi="Times New Roman" w:cs="Times New Roman"/>
          <w:sz w:val="24"/>
          <w:szCs w:val="24"/>
        </w:rPr>
        <w:t>педагогам</w:t>
      </w:r>
      <w:r w:rsidRPr="00EB1786">
        <w:rPr>
          <w:rFonts w:ascii="Times New Roman" w:hAnsi="Times New Roman" w:cs="Times New Roman"/>
          <w:sz w:val="24"/>
          <w:szCs w:val="24"/>
        </w:rPr>
        <w:t xml:space="preserve"> давать больше необходимого материала, а учащимся легче его воспринимать.</w:t>
      </w:r>
    </w:p>
    <w:p w:rsidR="00563692" w:rsidRPr="009B5872" w:rsidRDefault="00EB1786" w:rsidP="009B5872">
      <w:pPr>
        <w:pStyle w:val="a3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9B5872">
        <w:rPr>
          <w:rFonts w:asciiTheme="majorHAnsi" w:hAnsiTheme="majorHAnsi" w:cstheme="majorHAnsi"/>
          <w:b/>
          <w:sz w:val="28"/>
          <w:szCs w:val="28"/>
        </w:rPr>
        <w:t>КАК ЭТО РАБОТА</w:t>
      </w:r>
      <w:r w:rsidR="00563692" w:rsidRPr="009B5872">
        <w:rPr>
          <w:rFonts w:asciiTheme="majorHAnsi" w:hAnsiTheme="majorHAnsi" w:cstheme="majorHAnsi"/>
          <w:b/>
          <w:sz w:val="28"/>
          <w:szCs w:val="28"/>
        </w:rPr>
        <w:t>ЕТ</w:t>
      </w:r>
    </w:p>
    <w:p w:rsidR="00EB1786" w:rsidRPr="00EB1786" w:rsidRDefault="00EB1786" w:rsidP="00EB1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B1786">
        <w:rPr>
          <w:rFonts w:ascii="Times New Roman" w:hAnsi="Times New Roman" w:cs="Times New Roman"/>
          <w:sz w:val="24"/>
          <w:szCs w:val="24"/>
        </w:rPr>
        <w:t xml:space="preserve">Благодаря внедрению «Цифровой образовательной среды» </w:t>
      </w:r>
      <w:r w:rsidR="00563692">
        <w:rPr>
          <w:rFonts w:ascii="Times New Roman" w:hAnsi="Times New Roman" w:cs="Times New Roman"/>
          <w:sz w:val="24"/>
          <w:szCs w:val="24"/>
        </w:rPr>
        <w:t xml:space="preserve">в МБОУ </w:t>
      </w:r>
      <w:proofErr w:type="spellStart"/>
      <w:r w:rsidR="00563692">
        <w:rPr>
          <w:rFonts w:ascii="Times New Roman" w:hAnsi="Times New Roman" w:cs="Times New Roman"/>
          <w:sz w:val="24"/>
          <w:szCs w:val="24"/>
        </w:rPr>
        <w:t>Нерльской</w:t>
      </w:r>
      <w:proofErr w:type="spellEnd"/>
      <w:r w:rsidR="00563692">
        <w:rPr>
          <w:rFonts w:ascii="Times New Roman" w:hAnsi="Times New Roman" w:cs="Times New Roman"/>
          <w:sz w:val="24"/>
          <w:szCs w:val="24"/>
        </w:rPr>
        <w:t xml:space="preserve"> СОШ</w:t>
      </w:r>
      <w:r w:rsidRPr="00EB1786">
        <w:rPr>
          <w:rFonts w:ascii="Times New Roman" w:hAnsi="Times New Roman" w:cs="Times New Roman"/>
          <w:sz w:val="24"/>
          <w:szCs w:val="24"/>
        </w:rPr>
        <w:t>:</w:t>
      </w:r>
    </w:p>
    <w:p w:rsidR="00F4082E" w:rsidRDefault="00F92FE0" w:rsidP="0087002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B1786" w:rsidRPr="00EB1786">
        <w:rPr>
          <w:rFonts w:ascii="Times New Roman" w:hAnsi="Times New Roman" w:cs="Times New Roman"/>
          <w:sz w:val="24"/>
          <w:szCs w:val="24"/>
        </w:rPr>
        <w:t>установлено современное оборудование</w:t>
      </w:r>
      <w:r w:rsidR="00067D2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30 ноутбуков для обучающихся</w:t>
      </w:r>
      <w:r w:rsidR="00EB1786" w:rsidRPr="00EB1786">
        <w:rPr>
          <w:rFonts w:ascii="Times New Roman" w:hAnsi="Times New Roman" w:cs="Times New Roman"/>
          <w:sz w:val="24"/>
          <w:szCs w:val="24"/>
        </w:rPr>
        <w:t>,</w:t>
      </w:r>
    </w:p>
    <w:tbl>
      <w:tblPr>
        <w:tblStyle w:val="a6"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32"/>
        <w:gridCol w:w="6433"/>
      </w:tblGrid>
      <w:tr w:rsidR="005B7E88" w:rsidTr="009B5872">
        <w:trPr>
          <w:tblCellSpacing w:w="20" w:type="dxa"/>
        </w:trPr>
        <w:tc>
          <w:tcPr>
            <w:tcW w:w="2972" w:type="dxa"/>
          </w:tcPr>
          <w:p w:rsidR="005B7E88" w:rsidRDefault="00F4082E" w:rsidP="008700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A9BB3B" wp14:editId="1B80AF30">
                  <wp:extent cx="1831533" cy="1349930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502" cy="1378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:rsidR="005B7E88" w:rsidRPr="005B7E88" w:rsidRDefault="005B7E88" w:rsidP="005B7E8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E88">
              <w:rPr>
                <w:rFonts w:ascii="Times New Roman" w:hAnsi="Times New Roman" w:cs="Times New Roman"/>
                <w:sz w:val="24"/>
                <w:szCs w:val="24"/>
              </w:rPr>
              <w:t>Ноутбуки мобильного класса используются при проведении:</w:t>
            </w:r>
          </w:p>
          <w:p w:rsidR="005B7E88" w:rsidRPr="005B7E88" w:rsidRDefault="00F4082E" w:rsidP="005B7E8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B7E88" w:rsidRPr="005B7E88">
              <w:rPr>
                <w:rFonts w:ascii="Times New Roman" w:hAnsi="Times New Roman" w:cs="Times New Roman"/>
                <w:sz w:val="24"/>
                <w:szCs w:val="24"/>
              </w:rPr>
              <w:t xml:space="preserve">занятий по учебным предметам: информатики, математики, истории, биологии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  <w:r w:rsidR="005B7E88" w:rsidRPr="005B7E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7E88" w:rsidRPr="005B7E88" w:rsidRDefault="005B7E88" w:rsidP="005B7E8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E88">
              <w:rPr>
                <w:rFonts w:ascii="Times New Roman" w:hAnsi="Times New Roman" w:cs="Times New Roman"/>
                <w:sz w:val="24"/>
                <w:szCs w:val="24"/>
              </w:rPr>
              <w:t>-  занятий внеурочной деятельности;</w:t>
            </w:r>
          </w:p>
          <w:p w:rsidR="005B7E88" w:rsidRPr="005B7E88" w:rsidRDefault="005B7E88" w:rsidP="005B7E8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E88">
              <w:rPr>
                <w:rFonts w:ascii="Times New Roman" w:hAnsi="Times New Roman" w:cs="Times New Roman"/>
                <w:sz w:val="24"/>
                <w:szCs w:val="24"/>
              </w:rPr>
              <w:t>- мер</w:t>
            </w:r>
            <w:r w:rsidR="00F4082E">
              <w:rPr>
                <w:rFonts w:ascii="Times New Roman" w:hAnsi="Times New Roman" w:cs="Times New Roman"/>
                <w:sz w:val="24"/>
                <w:szCs w:val="24"/>
              </w:rPr>
              <w:t>оприятий воспитательной работы.</w:t>
            </w:r>
          </w:p>
          <w:p w:rsidR="005B7E88" w:rsidRPr="005B7E88" w:rsidRDefault="005B7E88" w:rsidP="005B7E8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E88">
              <w:rPr>
                <w:rFonts w:ascii="Times New Roman" w:hAnsi="Times New Roman" w:cs="Times New Roman"/>
                <w:sz w:val="24"/>
                <w:szCs w:val="24"/>
              </w:rPr>
              <w:t xml:space="preserve">Являются частью переносного образовательного комплекса. </w:t>
            </w:r>
          </w:p>
          <w:p w:rsidR="005B7E88" w:rsidRDefault="005B7E88" w:rsidP="005B7E8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E88">
              <w:rPr>
                <w:rFonts w:ascii="Times New Roman" w:hAnsi="Times New Roman" w:cs="Times New Roman"/>
                <w:sz w:val="24"/>
                <w:szCs w:val="24"/>
              </w:rPr>
              <w:t>Местом хранения является центр Точка роста</w:t>
            </w:r>
            <w:r w:rsidR="00F408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4082E" w:rsidRDefault="00F4082E" w:rsidP="00F4082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92FE0">
        <w:rPr>
          <w:rFonts w:ascii="Times New Roman" w:hAnsi="Times New Roman" w:cs="Times New Roman"/>
          <w:sz w:val="24"/>
          <w:szCs w:val="24"/>
        </w:rPr>
        <w:t xml:space="preserve"> </w:t>
      </w:r>
      <w:r w:rsidR="00067D2D">
        <w:rPr>
          <w:rFonts w:ascii="Times New Roman" w:hAnsi="Times New Roman" w:cs="Times New Roman"/>
          <w:sz w:val="24"/>
          <w:szCs w:val="24"/>
        </w:rPr>
        <w:t>6</w:t>
      </w:r>
      <w:r w:rsidR="00F92FE0">
        <w:rPr>
          <w:rFonts w:ascii="Times New Roman" w:hAnsi="Times New Roman" w:cs="Times New Roman"/>
          <w:sz w:val="24"/>
          <w:szCs w:val="24"/>
        </w:rPr>
        <w:t xml:space="preserve"> ноутбук</w:t>
      </w:r>
      <w:r w:rsidR="00067D2D">
        <w:rPr>
          <w:rFonts w:ascii="Times New Roman" w:hAnsi="Times New Roman" w:cs="Times New Roman"/>
          <w:sz w:val="24"/>
          <w:szCs w:val="24"/>
        </w:rPr>
        <w:t>ов</w:t>
      </w:r>
      <w:r w:rsidR="00F92FE0">
        <w:rPr>
          <w:rFonts w:ascii="Times New Roman" w:hAnsi="Times New Roman" w:cs="Times New Roman"/>
          <w:sz w:val="24"/>
          <w:szCs w:val="24"/>
        </w:rPr>
        <w:t xml:space="preserve"> для администра</w:t>
      </w:r>
      <w:r w:rsidR="00067D2D">
        <w:rPr>
          <w:rFonts w:ascii="Times New Roman" w:hAnsi="Times New Roman" w:cs="Times New Roman"/>
          <w:sz w:val="24"/>
          <w:szCs w:val="24"/>
        </w:rPr>
        <w:t xml:space="preserve">тивной работы, </w:t>
      </w:r>
      <w:r w:rsidR="00F92FE0">
        <w:rPr>
          <w:rFonts w:ascii="Times New Roman" w:hAnsi="Times New Roman" w:cs="Times New Roman"/>
          <w:sz w:val="24"/>
          <w:szCs w:val="24"/>
        </w:rPr>
        <w:t xml:space="preserve">1 МФУ, </w:t>
      </w:r>
    </w:p>
    <w:tbl>
      <w:tblPr>
        <w:tblStyle w:val="a6"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3036"/>
        <w:gridCol w:w="6303"/>
      </w:tblGrid>
      <w:tr w:rsidR="00F4082E" w:rsidTr="009B5872">
        <w:trPr>
          <w:tblCellSpacing w:w="20" w:type="dxa"/>
        </w:trPr>
        <w:tc>
          <w:tcPr>
            <w:tcW w:w="2972" w:type="dxa"/>
          </w:tcPr>
          <w:p w:rsidR="00F4082E" w:rsidRDefault="00F4082E" w:rsidP="00F408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8D624D">
                  <wp:extent cx="1725433" cy="1245752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17" cy="1286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:rsidR="00F4082E" w:rsidRPr="00F4082E" w:rsidRDefault="00F4082E" w:rsidP="00F408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82E">
              <w:rPr>
                <w:rFonts w:ascii="Times New Roman" w:hAnsi="Times New Roman" w:cs="Times New Roman"/>
                <w:sz w:val="24"/>
                <w:szCs w:val="24"/>
              </w:rPr>
              <w:t xml:space="preserve">Ноутбуки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управленческого персонала используются</w:t>
            </w:r>
            <w:r w:rsidRPr="00F408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4082E" w:rsidRDefault="00067D2D" w:rsidP="00F408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административной работе как </w:t>
            </w:r>
            <w:r w:rsidRPr="00067D2D">
              <w:rPr>
                <w:rFonts w:ascii="Times New Roman" w:hAnsi="Times New Roman" w:cs="Times New Roman"/>
                <w:sz w:val="24"/>
                <w:szCs w:val="24"/>
              </w:rPr>
              <w:t xml:space="preserve">платформа для хранения документов. Школа уже используют электронный журнал и дневники, однако сейчас речь идет о полном переводе всех документов в онлайн-формат. Произойдет перевод бумажной работы и административных процессов в электронный формат, что значительно сэкономит время и упростит отчетность </w:t>
            </w:r>
          </w:p>
        </w:tc>
      </w:tr>
      <w:tr w:rsidR="00F4082E" w:rsidTr="009B5872">
        <w:trPr>
          <w:tblCellSpacing w:w="20" w:type="dxa"/>
        </w:trPr>
        <w:tc>
          <w:tcPr>
            <w:tcW w:w="2972" w:type="dxa"/>
          </w:tcPr>
          <w:p w:rsidR="00F4082E" w:rsidRDefault="00F4082E" w:rsidP="00F408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8F8113">
                  <wp:extent cx="1701165" cy="1364918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73" cy="1395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:rsidR="00F4082E" w:rsidRPr="00F4082E" w:rsidRDefault="00F4082E" w:rsidP="00F408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82E">
              <w:rPr>
                <w:rFonts w:ascii="Times New Roman" w:hAnsi="Times New Roman" w:cs="Times New Roman"/>
                <w:sz w:val="24"/>
                <w:szCs w:val="24"/>
              </w:rPr>
              <w:t>Многофункционально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устройство (МФУ) использу</w:t>
            </w:r>
            <w:r w:rsidR="00067D2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Pr="00F4082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4082E" w:rsidRPr="00F4082E" w:rsidRDefault="00F4082E" w:rsidP="00F408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82E">
              <w:rPr>
                <w:rFonts w:ascii="Times New Roman" w:hAnsi="Times New Roman" w:cs="Times New Roman"/>
                <w:sz w:val="24"/>
                <w:szCs w:val="24"/>
              </w:rPr>
              <w:t>- в административной работе;</w:t>
            </w:r>
          </w:p>
          <w:p w:rsidR="00F4082E" w:rsidRPr="00F4082E" w:rsidRDefault="00F4082E" w:rsidP="00F408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82E">
              <w:rPr>
                <w:rFonts w:ascii="Times New Roman" w:hAnsi="Times New Roman" w:cs="Times New Roman"/>
                <w:sz w:val="24"/>
                <w:szCs w:val="24"/>
              </w:rPr>
              <w:t>-  при подготовке к занятий по учебным предметам;</w:t>
            </w:r>
          </w:p>
          <w:p w:rsidR="00F4082E" w:rsidRPr="00F4082E" w:rsidRDefault="00F4082E" w:rsidP="00F408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82E">
              <w:rPr>
                <w:rFonts w:ascii="Times New Roman" w:hAnsi="Times New Roman" w:cs="Times New Roman"/>
                <w:sz w:val="24"/>
                <w:szCs w:val="24"/>
              </w:rPr>
              <w:t>-  при подготовке занятий внеурочной деятельности</w:t>
            </w:r>
          </w:p>
          <w:p w:rsidR="00F4082E" w:rsidRDefault="00F4082E" w:rsidP="00F408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082E">
              <w:rPr>
                <w:rFonts w:ascii="Times New Roman" w:hAnsi="Times New Roman" w:cs="Times New Roman"/>
                <w:sz w:val="24"/>
                <w:szCs w:val="24"/>
              </w:rPr>
              <w:t>и  воспитательным</w:t>
            </w:r>
            <w:proofErr w:type="gramEnd"/>
            <w:r w:rsidRPr="00F4082E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мероприятиям.</w:t>
            </w:r>
          </w:p>
          <w:p w:rsidR="00F4082E" w:rsidRPr="00F4082E" w:rsidRDefault="00F4082E" w:rsidP="00F4082E">
            <w:r w:rsidRPr="00F4082E">
              <w:rPr>
                <w:rFonts w:ascii="Times New Roman" w:hAnsi="Times New Roman" w:cs="Times New Roman"/>
                <w:sz w:val="24"/>
                <w:szCs w:val="24"/>
              </w:rPr>
              <w:t>Местом хранения является центр Точка роста</w:t>
            </w:r>
          </w:p>
        </w:tc>
      </w:tr>
    </w:tbl>
    <w:p w:rsidR="00067D2D" w:rsidRDefault="00067D2D" w:rsidP="009B587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3DEB" w:rsidRDefault="00E13DEB" w:rsidP="0087002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3DEB" w:rsidRDefault="00E13DEB" w:rsidP="0087002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3DEB" w:rsidRDefault="00E13DEB" w:rsidP="0087002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70024" w:rsidRDefault="00F92FE0" w:rsidP="0087002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 интерактивных комплекса</w:t>
      </w:r>
      <w:r w:rsidR="00F4082E">
        <w:rPr>
          <w:rFonts w:ascii="Times New Roman" w:hAnsi="Times New Roman" w:cs="Times New Roman"/>
          <w:sz w:val="24"/>
          <w:szCs w:val="24"/>
        </w:rPr>
        <w:t>,</w:t>
      </w:r>
    </w:p>
    <w:tbl>
      <w:tblPr>
        <w:tblStyle w:val="a6"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4056"/>
        <w:gridCol w:w="5283"/>
      </w:tblGrid>
      <w:tr w:rsidR="00870024" w:rsidTr="009B5872">
        <w:trPr>
          <w:tblCellSpacing w:w="20" w:type="dxa"/>
        </w:trPr>
        <w:tc>
          <w:tcPr>
            <w:tcW w:w="3759" w:type="dxa"/>
          </w:tcPr>
          <w:p w:rsidR="00870024" w:rsidRDefault="00870024" w:rsidP="00F4082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8F29EA" wp14:editId="4347D6A1">
                  <wp:extent cx="2373161" cy="1224501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59" cy="1241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6" w:type="dxa"/>
            <w:vMerge w:val="restart"/>
          </w:tcPr>
          <w:p w:rsidR="00870024" w:rsidRPr="00870024" w:rsidRDefault="00870024" w:rsidP="008700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024">
              <w:rPr>
                <w:rFonts w:ascii="Times New Roman" w:hAnsi="Times New Roman" w:cs="Times New Roman"/>
                <w:sz w:val="24"/>
                <w:szCs w:val="24"/>
              </w:rPr>
              <w:t>Интерактивный комплекс с вычислительным блоком используется при проведении:</w:t>
            </w:r>
          </w:p>
          <w:p w:rsidR="00870024" w:rsidRPr="00870024" w:rsidRDefault="00870024" w:rsidP="008700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024">
              <w:rPr>
                <w:rFonts w:ascii="Times New Roman" w:hAnsi="Times New Roman" w:cs="Times New Roman"/>
                <w:sz w:val="24"/>
                <w:szCs w:val="24"/>
              </w:rPr>
              <w:t>-  занятий по учебным предметам: информатики, матем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атики, истории, биологии и т.д.</w:t>
            </w:r>
            <w:r w:rsidRPr="0087002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70024" w:rsidRDefault="00870024" w:rsidP="008700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024">
              <w:rPr>
                <w:rFonts w:ascii="Times New Roman" w:hAnsi="Times New Roman" w:cs="Times New Roman"/>
                <w:sz w:val="24"/>
                <w:szCs w:val="24"/>
              </w:rPr>
              <w:t>-  занятий внеурочной деятельности;</w:t>
            </w:r>
          </w:p>
          <w:p w:rsidR="00870024" w:rsidRPr="00870024" w:rsidRDefault="00870024" w:rsidP="008700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70024">
              <w:rPr>
                <w:rFonts w:ascii="Times New Roman" w:hAnsi="Times New Roman" w:cs="Times New Roman"/>
                <w:sz w:val="24"/>
                <w:szCs w:val="24"/>
              </w:rPr>
              <w:t>мероприятий воспитательной работы с обучающимися</w:t>
            </w:r>
            <w:r w:rsidR="002F7C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70024" w:rsidRPr="00870024" w:rsidRDefault="00870024" w:rsidP="008700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024">
              <w:rPr>
                <w:rFonts w:ascii="Times New Roman" w:hAnsi="Times New Roman" w:cs="Times New Roman"/>
                <w:sz w:val="24"/>
                <w:szCs w:val="24"/>
              </w:rPr>
              <w:t>- работы с родителями</w:t>
            </w:r>
            <w:r w:rsidR="002F7C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видеособрания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семинары</w:t>
            </w:r>
            <w:r w:rsidRPr="0087002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F7C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70024" w:rsidRDefault="00870024" w:rsidP="008700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024">
              <w:rPr>
                <w:rFonts w:ascii="Times New Roman" w:hAnsi="Times New Roman" w:cs="Times New Roman"/>
                <w:sz w:val="24"/>
                <w:szCs w:val="24"/>
              </w:rPr>
              <w:t>- работы с педагогами</w:t>
            </w:r>
            <w:r w:rsidR="002F7C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002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70024">
              <w:rPr>
                <w:rFonts w:ascii="Times New Roman" w:hAnsi="Times New Roman" w:cs="Times New Roman"/>
                <w:sz w:val="24"/>
                <w:szCs w:val="24"/>
              </w:rPr>
              <w:t>видеособрания</w:t>
            </w:r>
            <w:proofErr w:type="spellEnd"/>
            <w:r w:rsidRPr="00870024">
              <w:rPr>
                <w:rFonts w:ascii="Times New Roman" w:hAnsi="Times New Roman" w:cs="Times New Roman"/>
                <w:sz w:val="24"/>
                <w:szCs w:val="24"/>
              </w:rPr>
              <w:t>, конференции, семина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ры, курсовая переподготовка)</w:t>
            </w:r>
            <w:r w:rsidR="002F7C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F7C28" w:rsidRPr="00870024" w:rsidRDefault="002F7C28" w:rsidP="008700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при проведении мероприятий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медиазоне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зоне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коворкинга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0024" w:rsidRDefault="00870024" w:rsidP="008700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024">
              <w:rPr>
                <w:rFonts w:ascii="Times New Roman" w:hAnsi="Times New Roman" w:cs="Times New Roman"/>
                <w:sz w:val="24"/>
                <w:szCs w:val="24"/>
              </w:rPr>
              <w:t>Местом хранения является центр Точка роста</w:t>
            </w:r>
          </w:p>
        </w:tc>
      </w:tr>
      <w:tr w:rsidR="00870024" w:rsidTr="009B5872">
        <w:trPr>
          <w:tblCellSpacing w:w="20" w:type="dxa"/>
        </w:trPr>
        <w:tc>
          <w:tcPr>
            <w:tcW w:w="3759" w:type="dxa"/>
          </w:tcPr>
          <w:p w:rsidR="00870024" w:rsidRDefault="00870024" w:rsidP="00870024">
            <w:pPr>
              <w:pStyle w:val="a3"/>
              <w:tabs>
                <w:tab w:val="left" w:pos="187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01ADC3" wp14:editId="7973F26B">
                  <wp:extent cx="2359725" cy="1383527"/>
                  <wp:effectExtent l="0" t="0" r="254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228" cy="1390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586" w:type="dxa"/>
            <w:vMerge/>
          </w:tcPr>
          <w:p w:rsidR="00870024" w:rsidRDefault="00870024" w:rsidP="008700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082E" w:rsidRDefault="00F4082E" w:rsidP="00E13D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1786" w:rsidRDefault="00F92FE0" w:rsidP="00F92FE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B1786" w:rsidRPr="00EB1786">
        <w:rPr>
          <w:rFonts w:ascii="Times New Roman" w:hAnsi="Times New Roman" w:cs="Times New Roman"/>
          <w:sz w:val="24"/>
          <w:szCs w:val="24"/>
        </w:rPr>
        <w:t xml:space="preserve"> обеспечен доступ к высокоскоростному интернету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4384" w:rsidRDefault="002F7C28" w:rsidP="0087002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внедрения </w:t>
      </w:r>
      <w:r w:rsidR="00870024">
        <w:rPr>
          <w:rFonts w:ascii="Times New Roman" w:hAnsi="Times New Roman" w:cs="Times New Roman"/>
          <w:sz w:val="24"/>
          <w:szCs w:val="24"/>
        </w:rPr>
        <w:t xml:space="preserve">ЦОС </w:t>
      </w:r>
      <w:r w:rsidR="00F94384">
        <w:rPr>
          <w:rFonts w:ascii="Times New Roman" w:hAnsi="Times New Roman" w:cs="Times New Roman"/>
          <w:sz w:val="24"/>
          <w:szCs w:val="24"/>
        </w:rPr>
        <w:t>обучающи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F94384">
        <w:rPr>
          <w:rFonts w:ascii="Times New Roman" w:hAnsi="Times New Roman" w:cs="Times New Roman"/>
          <w:sz w:val="24"/>
          <w:szCs w:val="24"/>
        </w:rPr>
        <w:t>ся</w:t>
      </w:r>
      <w:r w:rsidR="005B7E88">
        <w:rPr>
          <w:rFonts w:ascii="Times New Roman" w:hAnsi="Times New Roman" w:cs="Times New Roman"/>
          <w:sz w:val="24"/>
          <w:szCs w:val="24"/>
        </w:rPr>
        <w:t xml:space="preserve"> и педагог</w:t>
      </w:r>
      <w:r>
        <w:rPr>
          <w:rFonts w:ascii="Times New Roman" w:hAnsi="Times New Roman" w:cs="Times New Roman"/>
          <w:sz w:val="24"/>
          <w:szCs w:val="24"/>
        </w:rPr>
        <w:t>и получают</w:t>
      </w:r>
      <w:r w:rsidR="00F94384">
        <w:rPr>
          <w:rFonts w:ascii="Times New Roman" w:hAnsi="Times New Roman" w:cs="Times New Roman"/>
          <w:sz w:val="24"/>
          <w:szCs w:val="24"/>
        </w:rPr>
        <w:t>:</w:t>
      </w:r>
    </w:p>
    <w:p w:rsidR="002F7C28" w:rsidRDefault="00F94384" w:rsidP="005B7E88">
      <w:pPr>
        <w:pStyle w:val="a3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- д</w:t>
      </w:r>
      <w:r w:rsidR="00EB1786" w:rsidRPr="00EB1786">
        <w:rPr>
          <w:rFonts w:ascii="Times New Roman" w:hAnsi="Times New Roman" w:cs="Times New Roman"/>
          <w:sz w:val="24"/>
          <w:szCs w:val="24"/>
        </w:rPr>
        <w:t>оступ к электронным библиотекам, образовательным сайтам и сервисам для расширения и углубления знаний по разным предметам</w:t>
      </w:r>
      <w:r w:rsidR="005B7E88">
        <w:rPr>
          <w:rFonts w:ascii="Times New Roman" w:hAnsi="Times New Roman" w:cs="Times New Roman"/>
          <w:sz w:val="24"/>
          <w:szCs w:val="24"/>
        </w:rPr>
        <w:t xml:space="preserve"> (</w:t>
      </w:r>
      <w:hyperlink r:id="rId11" w:history="1">
        <w:r w:rsidR="005B7E88" w:rsidRPr="00AC5737">
          <w:rPr>
            <w:rStyle w:val="a4"/>
            <w:rFonts w:ascii="Times New Roman" w:hAnsi="Times New Roman" w:cs="Times New Roman"/>
            <w:sz w:val="24"/>
            <w:szCs w:val="24"/>
          </w:rPr>
          <w:t>http://www.edu.ru/</w:t>
        </w:r>
      </w:hyperlink>
      <w:r w:rsidR="005B7E88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history="1">
        <w:r w:rsidR="005B7E88" w:rsidRPr="00AC5737">
          <w:rPr>
            <w:rStyle w:val="a4"/>
            <w:rFonts w:ascii="Times New Roman" w:hAnsi="Times New Roman" w:cs="Times New Roman"/>
            <w:sz w:val="24"/>
            <w:szCs w:val="24"/>
          </w:rPr>
          <w:t>https://resh.edu.ru/</w:t>
        </w:r>
      </w:hyperlink>
      <w:r w:rsidR="005B7E88">
        <w:rPr>
          <w:rFonts w:ascii="Times New Roman" w:hAnsi="Times New Roman" w:cs="Times New Roman"/>
          <w:sz w:val="24"/>
          <w:szCs w:val="24"/>
        </w:rPr>
        <w:t>,</w:t>
      </w:r>
      <w:r w:rsidR="005B7E88" w:rsidRPr="005B7E88">
        <w:t xml:space="preserve"> </w:t>
      </w:r>
      <w:hyperlink r:id="rId13" w:history="1">
        <w:r w:rsidR="005B7E88" w:rsidRPr="00AC5737">
          <w:rPr>
            <w:rStyle w:val="a4"/>
            <w:rFonts w:ascii="Times New Roman" w:hAnsi="Times New Roman" w:cs="Times New Roman"/>
            <w:sz w:val="24"/>
            <w:szCs w:val="24"/>
          </w:rPr>
          <w:t>https://dppo.edu.ru/</w:t>
        </w:r>
      </w:hyperlink>
      <w:r w:rsidR="005B7E88">
        <w:rPr>
          <w:rFonts w:ascii="Times New Roman" w:hAnsi="Times New Roman" w:cs="Times New Roman"/>
          <w:sz w:val="24"/>
          <w:szCs w:val="24"/>
        </w:rPr>
        <w:t xml:space="preserve">, </w:t>
      </w:r>
      <w:hyperlink r:id="rId14" w:history="1">
        <w:r w:rsidR="005B7E88" w:rsidRPr="00AC5737">
          <w:rPr>
            <w:rStyle w:val="a4"/>
            <w:rFonts w:ascii="Times New Roman" w:hAnsi="Times New Roman" w:cs="Times New Roman"/>
            <w:sz w:val="24"/>
            <w:szCs w:val="24"/>
          </w:rPr>
          <w:t>http://window.edu.ru/</w:t>
        </w:r>
      </w:hyperlink>
      <w:r w:rsidR="005B7E88">
        <w:rPr>
          <w:rFonts w:ascii="Times New Roman" w:hAnsi="Times New Roman" w:cs="Times New Roman"/>
          <w:sz w:val="24"/>
          <w:szCs w:val="24"/>
        </w:rPr>
        <w:t xml:space="preserve">, </w:t>
      </w:r>
      <w:hyperlink r:id="rId15" w:history="1">
        <w:proofErr w:type="gramStart"/>
        <w:r w:rsidR="005B7E88" w:rsidRPr="00AC5737">
          <w:rPr>
            <w:rStyle w:val="a4"/>
            <w:rFonts w:ascii="Times New Roman" w:hAnsi="Times New Roman" w:cs="Times New Roman"/>
            <w:sz w:val="24"/>
            <w:szCs w:val="24"/>
          </w:rPr>
          <w:t>https://eit.edu.ru/</w:t>
        </w:r>
      </w:hyperlink>
      <w:r w:rsidR="005B7E8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EB1786" w:rsidRPr="00EB1786">
        <w:rPr>
          <w:rFonts w:ascii="Times New Roman" w:hAnsi="Times New Roman" w:cs="Times New Roman"/>
          <w:sz w:val="24"/>
          <w:szCs w:val="24"/>
        </w:rPr>
        <w:t>.</w:t>
      </w:r>
      <w:r w:rsidR="005B7E88" w:rsidRPr="005B7E88">
        <w:t xml:space="preserve"> </w:t>
      </w:r>
    </w:p>
    <w:p w:rsidR="00EB1786" w:rsidRPr="00EB1786" w:rsidRDefault="005B7E88" w:rsidP="005B7E8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EB1786" w:rsidRPr="00EB1786">
        <w:rPr>
          <w:rFonts w:ascii="Times New Roman" w:hAnsi="Times New Roman" w:cs="Times New Roman"/>
          <w:sz w:val="24"/>
          <w:szCs w:val="24"/>
        </w:rPr>
        <w:t xml:space="preserve">озможность присутствовать на уроках онлайн и быть на связи с учителями и одноклассниками. </w:t>
      </w:r>
    </w:p>
    <w:p w:rsidR="00EB1786" w:rsidRPr="00EB1786" w:rsidRDefault="00EB1786" w:rsidP="00EB17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B1786" w:rsidRPr="00EB1786" w:rsidSect="009B587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786"/>
    <w:rsid w:val="00067D2D"/>
    <w:rsid w:val="002F7C28"/>
    <w:rsid w:val="004242BA"/>
    <w:rsid w:val="00563692"/>
    <w:rsid w:val="005B7E88"/>
    <w:rsid w:val="00870024"/>
    <w:rsid w:val="00953E53"/>
    <w:rsid w:val="009B5872"/>
    <w:rsid w:val="00E13DEB"/>
    <w:rsid w:val="00EA46E3"/>
    <w:rsid w:val="00EB1786"/>
    <w:rsid w:val="00F4082E"/>
    <w:rsid w:val="00F92FE0"/>
    <w:rsid w:val="00F94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9D99EE-3423-4E17-9C44-1F81236D9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1786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5B7E88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B7E88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5B7E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dppo.edu.r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resh.edu.ru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edu.ru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eit.edu.ru/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6E9E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2020-09-23T07:46:00Z</cp:lastPrinted>
  <dcterms:created xsi:type="dcterms:W3CDTF">2020-09-22T11:35:00Z</dcterms:created>
  <dcterms:modified xsi:type="dcterms:W3CDTF">2020-09-23T07:46:00Z</dcterms:modified>
</cp:coreProperties>
</file>